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838CB" w14:textId="77777777" w:rsidR="008B5138" w:rsidRPr="008B5138" w:rsidRDefault="008B5138" w:rsidP="008B5138">
      <w:pPr>
        <w:pStyle w:val="a5"/>
      </w:pPr>
      <w:r w:rsidRPr="008B5138">
        <w:rPr>
          <w:rtl/>
        </w:rPr>
        <w:t>الجدول العام لتوزيع الملاحظين على لجان الاختبارات</w:t>
      </w:r>
    </w:p>
    <w:tbl>
      <w:tblPr>
        <w:tblStyle w:val="a7"/>
        <w:bidiVisual/>
        <w:tblW w:w="9798" w:type="dxa"/>
        <w:tblLayout w:type="fixed"/>
        <w:tblLook w:val="0000" w:firstRow="0" w:lastRow="0" w:firstColumn="0" w:lastColumn="0" w:noHBand="0" w:noVBand="0"/>
      </w:tblPr>
      <w:tblGrid>
        <w:gridCol w:w="589"/>
        <w:gridCol w:w="2571"/>
        <w:gridCol w:w="807"/>
        <w:gridCol w:w="583"/>
        <w:gridCol w:w="583"/>
        <w:gridCol w:w="583"/>
        <w:gridCol w:w="583"/>
        <w:gridCol w:w="583"/>
        <w:gridCol w:w="583"/>
        <w:gridCol w:w="583"/>
        <w:gridCol w:w="584"/>
        <w:gridCol w:w="583"/>
        <w:gridCol w:w="583"/>
      </w:tblGrid>
      <w:tr w:rsidR="008B5138" w:rsidRPr="008B5138" w14:paraId="63804AB8" w14:textId="77777777" w:rsidTr="008B5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Header/>
        </w:trPr>
        <w:tc>
          <w:tcPr>
            <w:tcW w:w="589" w:type="dxa"/>
            <w:vMerge w:val="restart"/>
            <w:shd w:val="clear" w:color="auto" w:fill="008376"/>
          </w:tcPr>
          <w:p w14:paraId="7BA7869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rtl/>
              </w:rPr>
              <w:t>م</w:t>
            </w:r>
          </w:p>
        </w:tc>
        <w:tc>
          <w:tcPr>
            <w:tcW w:w="2571" w:type="dxa"/>
            <w:vMerge w:val="restart"/>
            <w:shd w:val="clear" w:color="auto" w:fill="008376"/>
          </w:tcPr>
          <w:p w14:paraId="64E2DCD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rtl/>
              </w:rPr>
              <w:t>اسم الملاحظ</w:t>
            </w:r>
          </w:p>
        </w:tc>
        <w:tc>
          <w:tcPr>
            <w:tcW w:w="807" w:type="dxa"/>
            <w:shd w:val="clear" w:color="auto" w:fill="008376"/>
          </w:tcPr>
          <w:p w14:paraId="6E40094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اليوم</w:t>
            </w:r>
          </w:p>
        </w:tc>
        <w:tc>
          <w:tcPr>
            <w:tcW w:w="1166" w:type="dxa"/>
            <w:gridSpan w:val="2"/>
            <w:shd w:val="clear" w:color="auto" w:fill="008376"/>
          </w:tcPr>
          <w:p w14:paraId="29B1312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1166" w:type="dxa"/>
            <w:gridSpan w:val="2"/>
            <w:shd w:val="clear" w:color="auto" w:fill="008376"/>
          </w:tcPr>
          <w:p w14:paraId="0DB773E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الاثنين</w:t>
            </w:r>
          </w:p>
        </w:tc>
        <w:tc>
          <w:tcPr>
            <w:tcW w:w="1166" w:type="dxa"/>
            <w:gridSpan w:val="2"/>
            <w:shd w:val="clear" w:color="auto" w:fill="008376"/>
          </w:tcPr>
          <w:p w14:paraId="51E6D48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1167" w:type="dxa"/>
            <w:gridSpan w:val="2"/>
            <w:shd w:val="clear" w:color="auto" w:fill="008376"/>
          </w:tcPr>
          <w:p w14:paraId="1F7487A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1166" w:type="dxa"/>
            <w:gridSpan w:val="2"/>
            <w:shd w:val="clear" w:color="auto" w:fill="008376"/>
          </w:tcPr>
          <w:p w14:paraId="5483E8A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</w:tr>
      <w:tr w:rsidR="008B5138" w:rsidRPr="008B5138" w14:paraId="67E60CEF" w14:textId="77777777" w:rsidTr="008B5138">
        <w:trPr>
          <w:tblHeader/>
        </w:trPr>
        <w:tc>
          <w:tcPr>
            <w:tcW w:w="589" w:type="dxa"/>
            <w:vMerge/>
            <w:shd w:val="clear" w:color="auto" w:fill="008376"/>
          </w:tcPr>
          <w:p w14:paraId="4BBF53B4" w14:textId="77777777" w:rsidR="008B5138" w:rsidRPr="008B5138" w:rsidRDefault="008B5138" w:rsidP="0013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</w:rPr>
            </w:pPr>
          </w:p>
        </w:tc>
        <w:tc>
          <w:tcPr>
            <w:tcW w:w="2571" w:type="dxa"/>
            <w:vMerge/>
            <w:shd w:val="clear" w:color="auto" w:fill="008376"/>
          </w:tcPr>
          <w:p w14:paraId="05FAF896" w14:textId="77777777" w:rsidR="008B5138" w:rsidRPr="008B5138" w:rsidRDefault="008B5138" w:rsidP="0013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</w:rPr>
            </w:pPr>
          </w:p>
        </w:tc>
        <w:tc>
          <w:tcPr>
            <w:tcW w:w="807" w:type="dxa"/>
            <w:shd w:val="clear" w:color="auto" w:fill="008376"/>
          </w:tcPr>
          <w:p w14:paraId="081F3DF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التاريخ</w:t>
            </w:r>
          </w:p>
        </w:tc>
        <w:tc>
          <w:tcPr>
            <w:tcW w:w="1166" w:type="dxa"/>
            <w:gridSpan w:val="2"/>
            <w:shd w:val="clear" w:color="auto" w:fill="008376"/>
          </w:tcPr>
          <w:p w14:paraId="31987A9B" w14:textId="77777777" w:rsidR="008B5138" w:rsidRPr="008B5138" w:rsidRDefault="008B5138" w:rsidP="00132416">
            <w:pPr>
              <w:jc w:val="right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/   / 144هـ</w:t>
            </w:r>
          </w:p>
        </w:tc>
        <w:tc>
          <w:tcPr>
            <w:tcW w:w="1166" w:type="dxa"/>
            <w:gridSpan w:val="2"/>
            <w:shd w:val="clear" w:color="auto" w:fill="008376"/>
          </w:tcPr>
          <w:p w14:paraId="41A4524B" w14:textId="77777777" w:rsidR="008B5138" w:rsidRPr="008B5138" w:rsidRDefault="008B5138" w:rsidP="00132416">
            <w:pPr>
              <w:jc w:val="right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/   / 144هـ</w:t>
            </w:r>
          </w:p>
        </w:tc>
        <w:tc>
          <w:tcPr>
            <w:tcW w:w="1166" w:type="dxa"/>
            <w:gridSpan w:val="2"/>
            <w:shd w:val="clear" w:color="auto" w:fill="008376"/>
          </w:tcPr>
          <w:p w14:paraId="57F5D3BF" w14:textId="77777777" w:rsidR="008B5138" w:rsidRPr="008B5138" w:rsidRDefault="008B5138" w:rsidP="00132416">
            <w:pPr>
              <w:jc w:val="right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/   / 144هـ</w:t>
            </w:r>
          </w:p>
        </w:tc>
        <w:tc>
          <w:tcPr>
            <w:tcW w:w="1167" w:type="dxa"/>
            <w:gridSpan w:val="2"/>
            <w:shd w:val="clear" w:color="auto" w:fill="008376"/>
          </w:tcPr>
          <w:p w14:paraId="0CC931B0" w14:textId="77777777" w:rsidR="008B5138" w:rsidRPr="008B5138" w:rsidRDefault="008B5138" w:rsidP="00132416">
            <w:pPr>
              <w:jc w:val="right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/   / 144هـ</w:t>
            </w:r>
          </w:p>
        </w:tc>
        <w:tc>
          <w:tcPr>
            <w:tcW w:w="1166" w:type="dxa"/>
            <w:gridSpan w:val="2"/>
            <w:shd w:val="clear" w:color="auto" w:fill="008376"/>
          </w:tcPr>
          <w:p w14:paraId="1D83E49D" w14:textId="77777777" w:rsidR="008B5138" w:rsidRPr="008B5138" w:rsidRDefault="008B5138" w:rsidP="00132416">
            <w:pPr>
              <w:jc w:val="right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/   / 144هـ</w:t>
            </w:r>
          </w:p>
        </w:tc>
      </w:tr>
      <w:tr w:rsidR="008B5138" w:rsidRPr="008B5138" w14:paraId="7F4C9ADD" w14:textId="77777777" w:rsidTr="008B5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Header/>
        </w:trPr>
        <w:tc>
          <w:tcPr>
            <w:tcW w:w="589" w:type="dxa"/>
            <w:vMerge/>
            <w:shd w:val="clear" w:color="auto" w:fill="008376"/>
          </w:tcPr>
          <w:p w14:paraId="7F8B2BF9" w14:textId="77777777" w:rsidR="008B5138" w:rsidRPr="008B5138" w:rsidRDefault="008B5138" w:rsidP="0013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</w:rPr>
            </w:pPr>
          </w:p>
        </w:tc>
        <w:tc>
          <w:tcPr>
            <w:tcW w:w="2571" w:type="dxa"/>
            <w:vMerge/>
            <w:shd w:val="clear" w:color="auto" w:fill="008376"/>
          </w:tcPr>
          <w:p w14:paraId="1922F907" w14:textId="77777777" w:rsidR="008B5138" w:rsidRPr="008B5138" w:rsidRDefault="008B5138" w:rsidP="0013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</w:rPr>
            </w:pPr>
          </w:p>
        </w:tc>
        <w:tc>
          <w:tcPr>
            <w:tcW w:w="807" w:type="dxa"/>
            <w:shd w:val="clear" w:color="auto" w:fill="008376"/>
          </w:tcPr>
          <w:p w14:paraId="6DB847E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  <w:rtl/>
              </w:rPr>
              <w:t>الفترة</w:t>
            </w:r>
          </w:p>
        </w:tc>
        <w:tc>
          <w:tcPr>
            <w:tcW w:w="583" w:type="dxa"/>
            <w:shd w:val="clear" w:color="auto" w:fill="008376"/>
          </w:tcPr>
          <w:p w14:paraId="51AB31E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  <w:rtl/>
              </w:rPr>
              <w:t>الأولى</w:t>
            </w:r>
          </w:p>
        </w:tc>
        <w:tc>
          <w:tcPr>
            <w:tcW w:w="583" w:type="dxa"/>
            <w:shd w:val="clear" w:color="auto" w:fill="008376"/>
          </w:tcPr>
          <w:p w14:paraId="2FA61B6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  <w:rtl/>
              </w:rPr>
              <w:t>الثانية</w:t>
            </w:r>
          </w:p>
        </w:tc>
        <w:tc>
          <w:tcPr>
            <w:tcW w:w="583" w:type="dxa"/>
            <w:shd w:val="clear" w:color="auto" w:fill="008376"/>
          </w:tcPr>
          <w:p w14:paraId="1275DF8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  <w:rtl/>
              </w:rPr>
              <w:t>الأولى</w:t>
            </w:r>
          </w:p>
        </w:tc>
        <w:tc>
          <w:tcPr>
            <w:tcW w:w="583" w:type="dxa"/>
            <w:shd w:val="clear" w:color="auto" w:fill="008376"/>
          </w:tcPr>
          <w:p w14:paraId="4F0D6F8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  <w:rtl/>
              </w:rPr>
              <w:t>الثانية</w:t>
            </w:r>
          </w:p>
        </w:tc>
        <w:tc>
          <w:tcPr>
            <w:tcW w:w="583" w:type="dxa"/>
            <w:shd w:val="clear" w:color="auto" w:fill="008376"/>
          </w:tcPr>
          <w:p w14:paraId="517D337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  <w:rtl/>
              </w:rPr>
              <w:t>الأولى</w:t>
            </w:r>
          </w:p>
        </w:tc>
        <w:tc>
          <w:tcPr>
            <w:tcW w:w="583" w:type="dxa"/>
            <w:shd w:val="clear" w:color="auto" w:fill="008376"/>
          </w:tcPr>
          <w:p w14:paraId="4B2C1B6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  <w:rtl/>
              </w:rPr>
              <w:t>الثانية</w:t>
            </w:r>
          </w:p>
        </w:tc>
        <w:tc>
          <w:tcPr>
            <w:tcW w:w="583" w:type="dxa"/>
            <w:shd w:val="clear" w:color="auto" w:fill="008376"/>
          </w:tcPr>
          <w:p w14:paraId="7623D03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  <w:rtl/>
              </w:rPr>
              <w:t>الأولى</w:t>
            </w:r>
          </w:p>
        </w:tc>
        <w:tc>
          <w:tcPr>
            <w:tcW w:w="584" w:type="dxa"/>
            <w:shd w:val="clear" w:color="auto" w:fill="008376"/>
          </w:tcPr>
          <w:p w14:paraId="56F909E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  <w:rtl/>
              </w:rPr>
              <w:t>الثانية</w:t>
            </w:r>
          </w:p>
        </w:tc>
        <w:tc>
          <w:tcPr>
            <w:tcW w:w="583" w:type="dxa"/>
            <w:shd w:val="clear" w:color="auto" w:fill="008376"/>
          </w:tcPr>
          <w:p w14:paraId="2AFED1D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  <w:rtl/>
              </w:rPr>
              <w:t>الأولى</w:t>
            </w:r>
          </w:p>
        </w:tc>
        <w:tc>
          <w:tcPr>
            <w:tcW w:w="583" w:type="dxa"/>
            <w:shd w:val="clear" w:color="auto" w:fill="008376"/>
          </w:tcPr>
          <w:p w14:paraId="0CC511E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14"/>
                <w:szCs w:val="14"/>
                <w:rtl/>
              </w:rPr>
              <w:t>الثانية</w:t>
            </w:r>
          </w:p>
        </w:tc>
      </w:tr>
      <w:tr w:rsidR="008B5138" w:rsidRPr="008B5138" w14:paraId="54E80A37" w14:textId="77777777" w:rsidTr="00132416">
        <w:trPr>
          <w:trHeight w:val="397"/>
        </w:trPr>
        <w:tc>
          <w:tcPr>
            <w:tcW w:w="589" w:type="dxa"/>
          </w:tcPr>
          <w:p w14:paraId="38DE0938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391489C7" w14:textId="77777777" w:rsidR="008B5138" w:rsidRPr="008B5138" w:rsidRDefault="008B5138" w:rsidP="00132416">
            <w:pPr>
              <w:shd w:val="clear" w:color="auto" w:fill="FFFFFF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3F6685D" w14:textId="77777777" w:rsidR="008B5138" w:rsidRPr="008B5138" w:rsidRDefault="008B5138" w:rsidP="00132416">
            <w:pPr>
              <w:shd w:val="clear" w:color="auto" w:fill="FFFFFF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F0EA627" w14:textId="77777777" w:rsidR="008B5138" w:rsidRPr="008B5138" w:rsidRDefault="008B5138" w:rsidP="00132416">
            <w:pPr>
              <w:shd w:val="clear" w:color="auto" w:fill="FFFFFF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009155C" w14:textId="77777777" w:rsidR="008B5138" w:rsidRPr="008B5138" w:rsidRDefault="008B5138" w:rsidP="00132416">
            <w:pPr>
              <w:shd w:val="clear" w:color="auto" w:fill="FFFFFF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785598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1C8EB5C" w14:textId="77777777" w:rsidR="008B5138" w:rsidRPr="008B5138" w:rsidRDefault="008B5138" w:rsidP="00132416">
            <w:pPr>
              <w:shd w:val="clear" w:color="auto" w:fill="FFFFFF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3F9F54C" w14:textId="77777777" w:rsidR="008B5138" w:rsidRPr="008B5138" w:rsidRDefault="008B5138" w:rsidP="00132416">
            <w:pPr>
              <w:shd w:val="clear" w:color="auto" w:fill="FFFFFF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7444C63" w14:textId="77777777" w:rsidR="008B5138" w:rsidRPr="008B5138" w:rsidRDefault="008B5138" w:rsidP="00132416">
            <w:pPr>
              <w:shd w:val="clear" w:color="auto" w:fill="FFFFFF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52333B65" w14:textId="77777777" w:rsidR="008B5138" w:rsidRPr="008B5138" w:rsidRDefault="008B5138" w:rsidP="00132416">
            <w:pPr>
              <w:shd w:val="clear" w:color="auto" w:fill="FFFFFF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27A6BD5" w14:textId="77777777" w:rsidR="008B5138" w:rsidRPr="008B5138" w:rsidRDefault="008B5138" w:rsidP="00132416">
            <w:pPr>
              <w:shd w:val="clear" w:color="auto" w:fill="FFFFFF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D87918F" w14:textId="77777777" w:rsidR="008B5138" w:rsidRPr="008B5138" w:rsidRDefault="008B5138" w:rsidP="00132416">
            <w:pPr>
              <w:shd w:val="clear" w:color="auto" w:fill="FFFFFF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519BCEB5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64DCD624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07100E1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DF8D76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E6D595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409829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BE4FF0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B19882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D888E9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AD2213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0A516BA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09C181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F54570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537AFCCF" w14:textId="77777777" w:rsidTr="00132416">
        <w:trPr>
          <w:trHeight w:val="397"/>
        </w:trPr>
        <w:tc>
          <w:tcPr>
            <w:tcW w:w="589" w:type="dxa"/>
          </w:tcPr>
          <w:p w14:paraId="6155D8CF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356B5BFC" w14:textId="77777777" w:rsidR="008B5138" w:rsidRPr="008B5138" w:rsidRDefault="008B5138" w:rsidP="00132416">
            <w:pPr>
              <w:shd w:val="clear" w:color="auto" w:fill="FFFFFF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2B4A3C4" w14:textId="77777777" w:rsidR="008B5138" w:rsidRPr="008B5138" w:rsidRDefault="008B5138" w:rsidP="00132416">
            <w:pPr>
              <w:shd w:val="clear" w:color="auto" w:fill="FFFFFF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6FB9283" w14:textId="77777777" w:rsidR="008B5138" w:rsidRPr="008B5138" w:rsidRDefault="008B5138" w:rsidP="00132416">
            <w:pPr>
              <w:shd w:val="clear" w:color="auto" w:fill="FFFFFF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C306C41" w14:textId="77777777" w:rsidR="008B5138" w:rsidRPr="008B5138" w:rsidRDefault="008B5138" w:rsidP="00132416">
            <w:pPr>
              <w:shd w:val="clear" w:color="auto" w:fill="FFFFFF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8B5CA1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1168AFA" w14:textId="77777777" w:rsidR="008B5138" w:rsidRPr="008B5138" w:rsidRDefault="008B5138" w:rsidP="00132416">
            <w:pPr>
              <w:shd w:val="clear" w:color="auto" w:fill="FFFFFF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8DE82B3" w14:textId="77777777" w:rsidR="008B5138" w:rsidRPr="008B5138" w:rsidRDefault="008B5138" w:rsidP="00132416">
            <w:pPr>
              <w:shd w:val="clear" w:color="auto" w:fill="FFFFFF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B48B37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0F19BD0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975F62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D7242D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13F62B2D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30416EC9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5943E9D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D6EA84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939CCE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977C84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34C769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76E23F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765D16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81E7E9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34EBF0A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A7B0EA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DEEF9E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2FE992D4" w14:textId="77777777" w:rsidTr="00132416">
        <w:trPr>
          <w:trHeight w:val="397"/>
        </w:trPr>
        <w:tc>
          <w:tcPr>
            <w:tcW w:w="589" w:type="dxa"/>
          </w:tcPr>
          <w:p w14:paraId="65E3146B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53933A1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229644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8F9717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48251A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68407D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22E244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F32180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FD0776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4B822A8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BA62AA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0BFFA1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2E2A03DA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2EB2A662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16A5CF8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216296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740492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844836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7715BB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2D81A6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77AA21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6A9F63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6156B6D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6B0B49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40DBD7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032E5C61" w14:textId="77777777" w:rsidTr="00132416">
        <w:trPr>
          <w:trHeight w:val="397"/>
        </w:trPr>
        <w:tc>
          <w:tcPr>
            <w:tcW w:w="589" w:type="dxa"/>
          </w:tcPr>
          <w:p w14:paraId="1CE28D93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3A5E0FE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594E00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B63D8A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07AF2D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7C2948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EC9770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1E936C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AE6DF8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1619640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720412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B706DB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3959F6F8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249AA69E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5BF6C9C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5A7A1A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AF031C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BB31B3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127674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FB2741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C1BCFD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201A00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03662C5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1BF53E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4039AE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4DA89143" w14:textId="77777777" w:rsidTr="00132416">
        <w:trPr>
          <w:trHeight w:val="397"/>
        </w:trPr>
        <w:tc>
          <w:tcPr>
            <w:tcW w:w="589" w:type="dxa"/>
          </w:tcPr>
          <w:p w14:paraId="4B646647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65B497F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C37E22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6ED090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E80373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7D34BD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011518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372248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CF1140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179961F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24F7D3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E83B44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3C94504C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56D9A675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76D3BEA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445F8F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B6BFB2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88F23E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661C7E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03F11E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E9DD59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8177DB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683F6F8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4A5C2B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62CB7C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311E4EDB" w14:textId="77777777" w:rsidTr="00132416">
        <w:trPr>
          <w:trHeight w:val="397"/>
        </w:trPr>
        <w:tc>
          <w:tcPr>
            <w:tcW w:w="589" w:type="dxa"/>
          </w:tcPr>
          <w:p w14:paraId="20D9541F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4C7CDAF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CE8136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E3E78E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DB0AE8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E233F0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935401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AE9733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8F53D2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0336C70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77EE9B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AD8902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7B134115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72C3ED9D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617F99D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73EC0F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D7DFCC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558377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455894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08064F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8AD974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691E9F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16CA95B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4DE11D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65EBA0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5AAF35DE" w14:textId="77777777" w:rsidTr="00132416">
        <w:trPr>
          <w:trHeight w:val="397"/>
        </w:trPr>
        <w:tc>
          <w:tcPr>
            <w:tcW w:w="589" w:type="dxa"/>
          </w:tcPr>
          <w:p w14:paraId="2CB4B8B8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2C1F288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261EFD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23C266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8997EC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3A177D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47ECA3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F1FB34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E2CD5C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5910FA5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B61DD4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472298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334E7BE3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0EB2772B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6F92673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E8E847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C7CC13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90C473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715280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1AE6C8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B86C09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B979EF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12B9A34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6BA7E5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B8DA06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22A7F41F" w14:textId="77777777" w:rsidTr="00132416">
        <w:trPr>
          <w:trHeight w:val="397"/>
        </w:trPr>
        <w:tc>
          <w:tcPr>
            <w:tcW w:w="589" w:type="dxa"/>
          </w:tcPr>
          <w:p w14:paraId="64F3746D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6AC665F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841C16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DA5EAE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1309EB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146B32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05451C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DD26BB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C7AB08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79D2361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07188B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E969A3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7687CC68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204D1AB6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49067C9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8E6FA8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026246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24F339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37B46A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B51645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C83EE0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C5006E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752646E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87BDEF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325A71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5AA16BB6" w14:textId="77777777" w:rsidTr="00132416">
        <w:trPr>
          <w:trHeight w:val="397"/>
        </w:trPr>
        <w:tc>
          <w:tcPr>
            <w:tcW w:w="589" w:type="dxa"/>
          </w:tcPr>
          <w:p w14:paraId="52B9B4AE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39555DA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AF61BA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E9046B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FF59AE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C450B4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FCF725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4619C9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FC2115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1321374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C52DA2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189482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29DA4DB2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7DAE0EC3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1979536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E80E33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19A990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2EDF47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DC85F4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AFC364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8BB3BE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1F6CFF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7493DFA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7F930F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DD75B6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27285613" w14:textId="77777777" w:rsidTr="00132416">
        <w:trPr>
          <w:trHeight w:val="397"/>
        </w:trPr>
        <w:tc>
          <w:tcPr>
            <w:tcW w:w="589" w:type="dxa"/>
          </w:tcPr>
          <w:p w14:paraId="36E35FE2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4BE2401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1C2584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7C24B8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3D9484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1B770E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5738AA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C9B647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068FDD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46E01E0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EED512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14F381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061032B4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517AF0D1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74755A9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52041F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18EAFA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9F5E2E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90F739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0D24B5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EA1EAA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4B3E78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44C609B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C7051C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BFF23E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00448EFA" w14:textId="77777777" w:rsidTr="00132416">
        <w:trPr>
          <w:trHeight w:val="397"/>
        </w:trPr>
        <w:tc>
          <w:tcPr>
            <w:tcW w:w="589" w:type="dxa"/>
          </w:tcPr>
          <w:p w14:paraId="444623BA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51D57C5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60F494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37A18E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E1B45E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755171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663B05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970AB1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25F33C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6952C85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7DB8F8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D1E58E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4F883B96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3D88A3DD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3E033C9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D39190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281A15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2168BB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5FB163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C9120C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6A3BE2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2C3813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013FFB2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E931CE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CC7941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7DC5E620" w14:textId="77777777" w:rsidTr="00132416">
        <w:trPr>
          <w:trHeight w:val="397"/>
        </w:trPr>
        <w:tc>
          <w:tcPr>
            <w:tcW w:w="589" w:type="dxa"/>
          </w:tcPr>
          <w:p w14:paraId="6DC248E8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5173DFB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55B78C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13554B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5FEE17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E1B8F6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259689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B0F351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17475F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4BDE70E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F9F190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58FEEB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4817054C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39319C96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3F51030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1EE09E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3FE74A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3CEEC9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456106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4BF185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215261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063C0A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6DE3E27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A74212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429F13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66ACBF7D" w14:textId="77777777" w:rsidTr="00132416">
        <w:trPr>
          <w:trHeight w:val="397"/>
        </w:trPr>
        <w:tc>
          <w:tcPr>
            <w:tcW w:w="589" w:type="dxa"/>
          </w:tcPr>
          <w:p w14:paraId="4113191F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14B79A9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2B38FD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DA303C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1D4B1C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7B3DF0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A7FE5F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7A4EC3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D071DD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4510F13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60192E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56CB6C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16FCFCF5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74118956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5FCEA39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56617A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8A5D53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CF20C6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CD3A33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E28505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B9FD72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E0DC53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5153A4D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0E7F8D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E41378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2AD8B554" w14:textId="77777777" w:rsidTr="00132416">
        <w:trPr>
          <w:trHeight w:val="397"/>
        </w:trPr>
        <w:tc>
          <w:tcPr>
            <w:tcW w:w="589" w:type="dxa"/>
          </w:tcPr>
          <w:p w14:paraId="13FA1B70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7CFB550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0FACAD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0452C9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8CB9DE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676727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91282F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636427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AA0FD8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4D2A777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135C0C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631AD7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38A55D45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5DBF56BF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106FC02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A2B0E5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0D2746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4C867D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74557F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A4C479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B625F4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7EE7D0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133EC1D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99F48B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EB59F1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68C65ABA" w14:textId="77777777" w:rsidTr="00132416">
        <w:trPr>
          <w:trHeight w:val="397"/>
        </w:trPr>
        <w:tc>
          <w:tcPr>
            <w:tcW w:w="589" w:type="dxa"/>
          </w:tcPr>
          <w:p w14:paraId="52871007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227EB4F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1F101B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5DC3DE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D3F67D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47E666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02CA24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B5AD55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6B81A8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7FDE099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423360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5DBB54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417A9B20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2BB0E988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3CFBD74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47DB21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5257E7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A713C8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52AC6D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51B768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9A00BD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BF3F4C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79033C4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C2D626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424591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1D72C996" w14:textId="77777777" w:rsidTr="00132416">
        <w:trPr>
          <w:trHeight w:val="397"/>
        </w:trPr>
        <w:tc>
          <w:tcPr>
            <w:tcW w:w="589" w:type="dxa"/>
          </w:tcPr>
          <w:p w14:paraId="3F2D5C3C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4A38310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8BEB5F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75769F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F89337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D89784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DD7763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DDDCCC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106CB9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2CBDF25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E05F4C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58B561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36B4C7FE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7D77521D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65962B9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D12C61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445A3A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EA485A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8A829C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658073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A19CB3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A957E4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341960D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CA456F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7AA2E0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5EE663E7" w14:textId="77777777" w:rsidTr="00132416">
        <w:trPr>
          <w:trHeight w:val="397"/>
        </w:trPr>
        <w:tc>
          <w:tcPr>
            <w:tcW w:w="589" w:type="dxa"/>
          </w:tcPr>
          <w:p w14:paraId="304CE0AF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1054685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1330E5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EB9354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23DEEA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CF9ABA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139F7F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7EB56B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A6B627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54ADFB8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196A53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B4D489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5564EF71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7011CFA8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765853A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58DC54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AD5CA4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6BEA47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AB867C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F725BD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13A2E6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0141E6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6EDE691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571BEB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7AE50F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594E3F46" w14:textId="77777777" w:rsidTr="00132416">
        <w:trPr>
          <w:trHeight w:val="397"/>
        </w:trPr>
        <w:tc>
          <w:tcPr>
            <w:tcW w:w="589" w:type="dxa"/>
          </w:tcPr>
          <w:p w14:paraId="6C53B7A2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62B8A9B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1532EF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F3C912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198F7C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465939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7DCA21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643EF3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73D62D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39063CC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F569A9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875C68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529873A3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2C3D5EC9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496A005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29CC43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320DA1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E5C336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22BB42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1AA300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902494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7C2DBF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397EC6E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FA0D8F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8B06826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12FA7349" w14:textId="77777777" w:rsidTr="00132416">
        <w:trPr>
          <w:trHeight w:val="397"/>
        </w:trPr>
        <w:tc>
          <w:tcPr>
            <w:tcW w:w="589" w:type="dxa"/>
          </w:tcPr>
          <w:p w14:paraId="145FD3EC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3B51C14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A7091A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B901A0B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243ED3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2EF386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E54C6A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556B83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AE5AFA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48918BA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2A7D05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AF0CD2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5767D99E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28F2EE30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0AA86D0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A6C356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448CA25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77FA35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6A924E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71F9A0E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09DFEA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840275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7032DF91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AB7B42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486834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4648BEE0" w14:textId="77777777" w:rsidTr="00132416">
        <w:trPr>
          <w:trHeight w:val="397"/>
        </w:trPr>
        <w:tc>
          <w:tcPr>
            <w:tcW w:w="589" w:type="dxa"/>
          </w:tcPr>
          <w:p w14:paraId="50A7382B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3A229EE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D365F6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9F7C732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1A1808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2BCCEA8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F4DFFF4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E6120D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F3607F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26DC4E1F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CADC85C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61EC6E1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  <w:tr w:rsidR="008B5138" w:rsidRPr="008B5138" w14:paraId="1EA7CA7E" w14:textId="77777777" w:rsidTr="0013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89" w:type="dxa"/>
          </w:tcPr>
          <w:p w14:paraId="67EE5EB0" w14:textId="77777777" w:rsidR="008B5138" w:rsidRPr="008B5138" w:rsidRDefault="008B5138" w:rsidP="00132416">
            <w:pPr>
              <w:pStyle w:val="a6"/>
              <w:numPr>
                <w:ilvl w:val="0"/>
                <w:numId w:val="2"/>
              </w:numPr>
              <w:spacing w:after="0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3378" w:type="dxa"/>
            <w:gridSpan w:val="2"/>
          </w:tcPr>
          <w:p w14:paraId="3EB3803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74ACEF8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5BF2C5C7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B9A3A4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6BAD7F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8FAEEBA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0DA5159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1138ED70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4" w:type="dxa"/>
          </w:tcPr>
          <w:p w14:paraId="4FF99709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35241AB3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583" w:type="dxa"/>
          </w:tcPr>
          <w:p w14:paraId="4521041E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</w:tbl>
    <w:tbl>
      <w:tblPr>
        <w:bidiVisual/>
        <w:tblW w:w="10205" w:type="dxa"/>
        <w:jc w:val="center"/>
        <w:tblLayout w:type="fixed"/>
        <w:tblLook w:val="0400" w:firstRow="0" w:lastRow="0" w:firstColumn="0" w:lastColumn="0" w:noHBand="0" w:noVBand="1"/>
      </w:tblPr>
      <w:tblGrid>
        <w:gridCol w:w="3396"/>
        <w:gridCol w:w="2840"/>
        <w:gridCol w:w="1701"/>
        <w:gridCol w:w="2268"/>
      </w:tblGrid>
      <w:tr w:rsidR="008B5138" w:rsidRPr="008B5138" w14:paraId="08017482" w14:textId="77777777" w:rsidTr="00132416">
        <w:trPr>
          <w:trHeight w:val="283"/>
          <w:jc w:val="center"/>
        </w:trPr>
        <w:tc>
          <w:tcPr>
            <w:tcW w:w="3396" w:type="dxa"/>
            <w:shd w:val="clear" w:color="auto" w:fill="auto"/>
            <w:vAlign w:val="center"/>
          </w:tcPr>
          <w:p w14:paraId="3675CD47" w14:textId="77777777" w:rsidR="008B5138" w:rsidRPr="008B5138" w:rsidRDefault="008B5138" w:rsidP="00132416">
            <w:pPr>
              <w:jc w:val="center"/>
              <w:rPr>
                <w:rFonts w:ascii="Helvetica Neue W23 for SKY Reg" w:eastAsia="Sakkal Majalla" w:hAnsi="Helvetica Neue W23 for SKY Reg" w:cs="Helvetica Neue W23 for SKY Reg"/>
                <w:rtl/>
              </w:rPr>
            </w:pPr>
          </w:p>
          <w:p w14:paraId="6050E4DF" w14:textId="77777777" w:rsidR="008B5138" w:rsidRPr="008B5138" w:rsidRDefault="008B5138" w:rsidP="00132416">
            <w:pPr>
              <w:jc w:val="center"/>
              <w:rPr>
                <w:rFonts w:ascii="Helvetica Neue W23 for SKY Reg" w:eastAsia="Sakkal Majalla" w:hAnsi="Helvetica Neue W23 for SKY Reg" w:cs="Helvetica Neue W23 for SKY Reg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rtl/>
              </w:rPr>
              <w:t xml:space="preserve">مدير المدرسة: 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A69352D" w14:textId="77777777" w:rsidR="008B5138" w:rsidRPr="008B5138" w:rsidRDefault="008B5138" w:rsidP="00132416">
            <w:pPr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29C3FB" w14:textId="77777777" w:rsidR="008B5138" w:rsidRPr="008B5138" w:rsidRDefault="008B5138" w:rsidP="00132416">
            <w:pPr>
              <w:jc w:val="center"/>
              <w:rPr>
                <w:rFonts w:ascii="Helvetica Neue W23 for SKY Reg" w:eastAsia="Sakkal Majalla" w:hAnsi="Helvetica Neue W23 for SKY Reg" w:cs="Helvetica Neue W23 for SKY Reg"/>
              </w:rPr>
            </w:pPr>
            <w:r w:rsidRPr="008B5138">
              <w:rPr>
                <w:rFonts w:ascii="Helvetica Neue W23 for SKY Reg" w:eastAsia="Sakkal Majalla" w:hAnsi="Helvetica Neue W23 for SKY Reg" w:cs="Helvetica Neue W23 for SKY Reg"/>
                <w:color w:val="000000"/>
                <w:rtl/>
              </w:rPr>
              <w:t>التوقيع</w:t>
            </w:r>
            <w:r w:rsidRPr="008B5138">
              <w:rPr>
                <w:rFonts w:ascii="Helvetica Neue W23 for SKY Reg" w:eastAsia="Sakkal Majalla" w:hAnsi="Helvetica Neue W23 for SKY Reg" w:cs="Helvetica Neue W23 for SKY Reg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505CB5" w14:textId="77777777" w:rsidR="008B5138" w:rsidRPr="008B5138" w:rsidRDefault="008B5138" w:rsidP="00132416">
            <w:pPr>
              <w:jc w:val="center"/>
              <w:rPr>
                <w:rFonts w:ascii="Helvetica Neue W23 for SKY Reg" w:eastAsia="Sakkal Majalla" w:hAnsi="Helvetica Neue W23 for SKY Reg" w:cs="Helvetica Neue W23 for SKY Reg"/>
              </w:rPr>
            </w:pPr>
          </w:p>
        </w:tc>
      </w:tr>
    </w:tbl>
    <w:p w14:paraId="3ADF5028" w14:textId="77777777" w:rsidR="008B5138" w:rsidRPr="008B5138" w:rsidRDefault="008B5138" w:rsidP="008B5138">
      <w:pPr>
        <w:numPr>
          <w:ilvl w:val="0"/>
          <w:numId w:val="1"/>
        </w:numPr>
        <w:spacing w:after="0" w:line="240" w:lineRule="auto"/>
        <w:ind w:left="1734" w:hanging="1736"/>
        <w:jc w:val="lowKashida"/>
        <w:rPr>
          <w:rFonts w:ascii="Helvetica Neue W23 for SKY Reg" w:eastAsia="Sakkal Majalla" w:hAnsi="Helvetica Neue W23 for SKY Reg" w:cs="Helvetica Neue W23 for SKY Reg"/>
        </w:rPr>
      </w:pPr>
      <w:r w:rsidRPr="008B5138">
        <w:rPr>
          <w:rFonts w:ascii="Helvetica Neue W23 for SKY Reg" w:eastAsia="Sakkal Majalla" w:hAnsi="Helvetica Neue W23 for SKY Reg" w:cs="Helvetica Neue W23 for SKY Reg"/>
          <w:color w:val="000000"/>
          <w:rtl/>
        </w:rPr>
        <w:t>يفرّغ الجدول العام على نموذج كشف بأسماء الملاحظين اليومي</w:t>
      </w:r>
      <w:r w:rsidRPr="008B5138">
        <w:rPr>
          <w:rFonts w:ascii="Helvetica Neue W23 for SKY Reg" w:eastAsia="Sakkal Majalla" w:hAnsi="Helvetica Neue W23 for SKY Reg" w:cs="Helvetica Neue W23 for SKY Reg"/>
        </w:rPr>
        <w:t>.</w:t>
      </w:r>
    </w:p>
    <w:p w14:paraId="2412D976" w14:textId="77777777" w:rsidR="008B5138" w:rsidRPr="008B5138" w:rsidRDefault="008B5138" w:rsidP="008B5138">
      <w:pPr>
        <w:numPr>
          <w:ilvl w:val="0"/>
          <w:numId w:val="1"/>
        </w:numPr>
        <w:spacing w:after="0" w:line="240" w:lineRule="auto"/>
        <w:ind w:left="1734" w:hanging="1736"/>
        <w:jc w:val="lowKashida"/>
        <w:rPr>
          <w:rFonts w:ascii="Helvetica Neue W23 for SKY Reg" w:eastAsia="Sakkal Majalla" w:hAnsi="Helvetica Neue W23 for SKY Reg" w:cs="Helvetica Neue W23 for SKY Reg"/>
        </w:rPr>
      </w:pPr>
      <w:r w:rsidRPr="008B5138">
        <w:rPr>
          <w:rFonts w:ascii="Helvetica Neue W23 for SKY Reg" w:eastAsia="Sakkal Majalla" w:hAnsi="Helvetica Neue W23 for SKY Reg" w:cs="Helvetica Neue W23 for SKY Reg"/>
          <w:rtl/>
        </w:rPr>
        <w:t>يحفظ بملف أعمال الاختبارات.</w:t>
      </w:r>
    </w:p>
    <w:p w14:paraId="022D4FEC" w14:textId="77777777" w:rsidR="008B5138" w:rsidRPr="008B5138" w:rsidRDefault="008B5138" w:rsidP="008B5138">
      <w:pPr>
        <w:bidi w:val="0"/>
        <w:rPr>
          <w:rFonts w:ascii="Helvetica Neue W23 for SKY Reg" w:eastAsia="Sakkal Majalla" w:hAnsi="Helvetica Neue W23 for SKY Reg" w:cs="Helvetica Neue W23 for SKY Reg"/>
          <w:color w:val="48314B"/>
          <w:sz w:val="36"/>
          <w:szCs w:val="36"/>
          <w:rtl/>
        </w:rPr>
      </w:pPr>
      <w:r w:rsidRPr="008B5138">
        <w:rPr>
          <w:rFonts w:ascii="Helvetica Neue W23 for SKY Reg" w:eastAsia="Sakkal Majalla" w:hAnsi="Helvetica Neue W23 for SKY Reg" w:cs="Helvetica Neue W23 for SKY Reg"/>
          <w:rtl/>
        </w:rPr>
        <w:br w:type="page"/>
      </w:r>
    </w:p>
    <w:p w14:paraId="69439216" w14:textId="7574EE74" w:rsidR="004B31E9" w:rsidRPr="008B5138" w:rsidRDefault="004B31E9" w:rsidP="0090658B">
      <w:pPr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</w:p>
    <w:p w14:paraId="620A31BF" w14:textId="77777777" w:rsidR="000B2656" w:rsidRDefault="000B2656" w:rsidP="000B2656">
      <w:pPr>
        <w:tabs>
          <w:tab w:val="left" w:pos="4573"/>
        </w:tabs>
        <w:jc w:val="center"/>
        <w:rPr>
          <w:rStyle w:val="Hyperlink"/>
          <w:rFonts w:ascii="Verdana" w:hAnsi="Verdana"/>
          <w:color w:val="FF0000"/>
          <w:sz w:val="39"/>
          <w:szCs w:val="39"/>
          <w:shd w:val="clear" w:color="auto" w:fill="FFFFFF"/>
          <w:rtl/>
        </w:rPr>
      </w:pPr>
      <w:hyperlink r:id="rId7" w:tgtFrame="_blank" w:tooltip="أحصل على كافة سجلات أعمال الاختبارات بسعر مميز " w:history="1">
        <w:r w:rsidRPr="009E16FB">
          <w:rPr>
            <w:rStyle w:val="Hyperlink"/>
            <w:rFonts w:ascii="Verdana" w:hAnsi="Verdana"/>
            <w:color w:val="FF0000"/>
            <w:sz w:val="39"/>
            <w:szCs w:val="39"/>
            <w:highlight w:val="yellow"/>
            <w:shd w:val="clear" w:color="auto" w:fill="FFFFFF"/>
            <w:rtl/>
          </w:rPr>
          <w:t>أحصل على كافة سجلات أعمال الاختبارات بسعر مميز</w:t>
        </w:r>
      </w:hyperlink>
    </w:p>
    <w:p w14:paraId="3C236000" w14:textId="77777777" w:rsidR="000B2656" w:rsidRPr="00913938" w:rsidRDefault="000B2656" w:rsidP="000B2656">
      <w:pPr>
        <w:tabs>
          <w:tab w:val="left" w:pos="4573"/>
        </w:tabs>
        <w:jc w:val="center"/>
        <w:rPr>
          <w:rFonts w:ascii="Helvetica Neue W23 for SKY Reg" w:hAnsi="Helvetica Neue W23 for SKY Reg" w:cs="Helvetica Neue W23 for SKY Reg"/>
          <w:sz w:val="43"/>
          <w:szCs w:val="43"/>
          <w:rtl/>
        </w:rPr>
      </w:pPr>
      <w:r w:rsidRPr="00913938">
        <w:rPr>
          <w:rFonts w:ascii="Helvetica Neue W23 for SKY Reg" w:hAnsi="Helvetica Neue W23 for SKY Reg" w:cs="Helvetica Neue W23 for SKY Reg"/>
          <w:sz w:val="43"/>
          <w:szCs w:val="43"/>
        </w:rPr>
        <w:t>https://s3d.msaaq.net/products/exams</w:t>
      </w:r>
    </w:p>
    <w:p w14:paraId="09411C6C" w14:textId="77777777" w:rsidR="004B31E9" w:rsidRPr="008B5138" w:rsidRDefault="004B31E9" w:rsidP="00CA37F9">
      <w:pPr>
        <w:pStyle w:val="12"/>
        <w:rPr>
          <w:rtl/>
        </w:rPr>
      </w:pPr>
    </w:p>
    <w:p w14:paraId="150366BA" w14:textId="683AAD91" w:rsidR="00DF710C" w:rsidRPr="008B5138" w:rsidRDefault="00903520" w:rsidP="00CA37F9">
      <w:pPr>
        <w:pStyle w:val="12"/>
        <w:rPr>
          <w:rtl/>
        </w:rPr>
      </w:pPr>
      <w:r w:rsidRPr="008B5138">
        <w:rPr>
          <w:noProof/>
        </w:rPr>
        <w:drawing>
          <wp:anchor distT="0" distB="0" distL="114300" distR="114300" simplePos="0" relativeHeight="251658240" behindDoc="0" locked="0" layoutInCell="1" allowOverlap="1" wp14:anchorId="3E5B9401" wp14:editId="2026B617">
            <wp:simplePos x="0" y="0"/>
            <wp:positionH relativeFrom="column">
              <wp:posOffset>229837</wp:posOffset>
            </wp:positionH>
            <wp:positionV relativeFrom="paragraph">
              <wp:posOffset>557898</wp:posOffset>
            </wp:positionV>
            <wp:extent cx="5401310" cy="5401310"/>
            <wp:effectExtent l="0" t="0" r="8890" b="8890"/>
            <wp:wrapNone/>
            <wp:docPr id="209884346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4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710C" w:rsidRPr="008B5138" w:rsidSect="00031AD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134" w:bottom="851" w:left="851" w:header="1418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C3174" w14:textId="77777777" w:rsidR="00E74C0D" w:rsidRDefault="00E74C0D" w:rsidP="004F4AFA">
      <w:pPr>
        <w:spacing w:after="0" w:line="240" w:lineRule="auto"/>
      </w:pPr>
      <w:r>
        <w:separator/>
      </w:r>
    </w:p>
  </w:endnote>
  <w:endnote w:type="continuationSeparator" w:id="0">
    <w:p w14:paraId="0A80C198" w14:textId="77777777" w:rsidR="00E74C0D" w:rsidRDefault="00E74C0D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0579" w14:textId="48F90C8A" w:rsidR="00903520" w:rsidRPr="00903520" w:rsidRDefault="00A73161" w:rsidP="00903520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700224" behindDoc="0" locked="0" layoutInCell="1" allowOverlap="1" wp14:anchorId="7950C2E3" wp14:editId="2882C9F8">
          <wp:simplePos x="0" y="0"/>
          <wp:positionH relativeFrom="column">
            <wp:posOffset>-559558</wp:posOffset>
          </wp:positionH>
          <wp:positionV relativeFrom="paragraph">
            <wp:posOffset>0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520"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646CEB60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903520" w:rsidRDefault="00903520" w:rsidP="0090352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" filled="f" stroked="f">
              <v:textbox>
                <w:txbxContent>
                  <w:p w14:paraId="7F2C2957" w14:textId="63E569A1" w:rsidR="00903520" w:rsidRPr="00903520" w:rsidRDefault="00903520" w:rsidP="0090352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03520">
                      <w:rPr>
                        <w:color w:val="FFFFFF" w:themeColor="background1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79205648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8211E" w14:textId="77777777" w:rsidR="00E74C0D" w:rsidRDefault="00E74C0D" w:rsidP="004F4AFA">
      <w:pPr>
        <w:spacing w:after="0" w:line="240" w:lineRule="auto"/>
      </w:pPr>
      <w:r>
        <w:separator/>
      </w:r>
    </w:p>
  </w:footnote>
  <w:footnote w:type="continuationSeparator" w:id="0">
    <w:p w14:paraId="43CD0335" w14:textId="77777777" w:rsidR="00E74C0D" w:rsidRDefault="00E74C0D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6EA9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371DC5E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77777777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77777777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77DD71E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17650812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6791F1F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7777777" w:rsidR="00095A81" w:rsidRPr="00887F69" w:rsidRDefault="00095A81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7" type="#_x0000_t202" style="position:absolute;left:0;text-align:left;margin-left:148.3pt;margin-top:11.1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" filled="f" stroked="f">
              <v:textbox>
                <w:txbxContent>
                  <w:p w14:paraId="5F9486C7" w14:textId="77777777" w:rsidR="00095A81" w:rsidRPr="00887F69" w:rsidRDefault="00095A81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77777777" w:rsidR="00095A81" w:rsidRDefault="00095A81" w:rsidP="00095A81">
    <w:pPr>
      <w:pStyle w:val="a3"/>
      <w:rPr>
        <w:rtl/>
      </w:rPr>
    </w:pPr>
  </w:p>
  <w:p w14:paraId="79BDF56E" w14:textId="77777777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9AC" w14:textId="076B533D" w:rsidR="0057119F" w:rsidRDefault="00887F69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425E79A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424933B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0D377C71" w14:textId="3DC73CF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4B0177C" w14:textId="0C317BDC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9" type="#_x0000_t202" style="position:absolute;left:0;text-align:left;margin-left:105.6pt;margin-top:-41.55pt;width:179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" filled="f" stroked="f">
              <v:textbox>
                <w:txbxContent>
                  <w:p w14:paraId="166C7517" w14:textId="424933B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0D377C71" w14:textId="3DC73CF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4B0177C" w14:textId="0C317BDC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0D83">
      <w:rPr>
        <w:noProof/>
      </w:rPr>
      <w:drawing>
        <wp:anchor distT="0" distB="0" distL="114300" distR="114300" simplePos="0" relativeHeight="251659263" behindDoc="1" locked="0" layoutInCell="1" allowOverlap="1" wp14:anchorId="36DFD27E" wp14:editId="7D0E8D9D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41040059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1D9CF874" w:rsidR="0057119F" w:rsidRDefault="0057119F">
    <w:pPr>
      <w:pStyle w:val="a3"/>
    </w:pPr>
  </w:p>
  <w:p w14:paraId="372C737E" w14:textId="08909A3D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710B63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0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xAAAIAAN4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9A4"/>
    <w:multiLevelType w:val="hybridMultilevel"/>
    <w:tmpl w:val="B894A21A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071FD"/>
    <w:multiLevelType w:val="multilevel"/>
    <w:tmpl w:val="69FC4B2C"/>
    <w:lvl w:ilvl="0">
      <w:start w:val="1"/>
      <w:numFmt w:val="bullet"/>
      <w:lvlText w:val="●"/>
      <w:lvlJc w:val="left"/>
      <w:pPr>
        <w:ind w:left="1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852" w:hanging="360"/>
      </w:pPr>
    </w:lvl>
    <w:lvl w:ilvl="2">
      <w:start w:val="1"/>
      <w:numFmt w:val="lowerRoman"/>
      <w:lvlText w:val="%3."/>
      <w:lvlJc w:val="right"/>
      <w:pPr>
        <w:ind w:left="1572" w:hanging="180"/>
      </w:pPr>
    </w:lvl>
    <w:lvl w:ilvl="3">
      <w:start w:val="1"/>
      <w:numFmt w:val="decimal"/>
      <w:lvlText w:val="%4."/>
      <w:lvlJc w:val="left"/>
      <w:pPr>
        <w:ind w:left="2292" w:hanging="360"/>
      </w:pPr>
    </w:lvl>
    <w:lvl w:ilvl="4">
      <w:start w:val="1"/>
      <w:numFmt w:val="lowerLetter"/>
      <w:lvlText w:val="%5."/>
      <w:lvlJc w:val="left"/>
      <w:pPr>
        <w:ind w:left="3012" w:hanging="360"/>
      </w:pPr>
    </w:lvl>
    <w:lvl w:ilvl="5">
      <w:start w:val="1"/>
      <w:numFmt w:val="lowerRoman"/>
      <w:lvlText w:val="%6."/>
      <w:lvlJc w:val="right"/>
      <w:pPr>
        <w:ind w:left="3732" w:hanging="180"/>
      </w:pPr>
    </w:lvl>
    <w:lvl w:ilvl="6">
      <w:start w:val="1"/>
      <w:numFmt w:val="decimal"/>
      <w:lvlText w:val="%7."/>
      <w:lvlJc w:val="left"/>
      <w:pPr>
        <w:ind w:left="4452" w:hanging="360"/>
      </w:pPr>
    </w:lvl>
    <w:lvl w:ilvl="7">
      <w:start w:val="1"/>
      <w:numFmt w:val="lowerLetter"/>
      <w:lvlText w:val="%8."/>
      <w:lvlJc w:val="left"/>
      <w:pPr>
        <w:ind w:left="5172" w:hanging="360"/>
      </w:pPr>
    </w:lvl>
    <w:lvl w:ilvl="8">
      <w:start w:val="1"/>
      <w:numFmt w:val="lowerRoman"/>
      <w:lvlText w:val="%9."/>
      <w:lvlJc w:val="right"/>
      <w:pPr>
        <w:ind w:left="5892" w:hanging="180"/>
      </w:pPr>
    </w:lvl>
  </w:abstractNum>
  <w:num w:numId="1" w16cid:durableId="604314073">
    <w:abstractNumId w:val="1"/>
  </w:num>
  <w:num w:numId="2" w16cid:durableId="74731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31ADA"/>
    <w:rsid w:val="00095A81"/>
    <w:rsid w:val="000B2656"/>
    <w:rsid w:val="00126877"/>
    <w:rsid w:val="00145634"/>
    <w:rsid w:val="00201566"/>
    <w:rsid w:val="00240C8D"/>
    <w:rsid w:val="002C1DE2"/>
    <w:rsid w:val="00343819"/>
    <w:rsid w:val="00392478"/>
    <w:rsid w:val="003B0E23"/>
    <w:rsid w:val="003D2F95"/>
    <w:rsid w:val="00414B04"/>
    <w:rsid w:val="00415A7E"/>
    <w:rsid w:val="004B31E9"/>
    <w:rsid w:val="004F4AFA"/>
    <w:rsid w:val="0057119F"/>
    <w:rsid w:val="005F60CA"/>
    <w:rsid w:val="006E75BD"/>
    <w:rsid w:val="00887F69"/>
    <w:rsid w:val="008B0F2A"/>
    <w:rsid w:val="008B5138"/>
    <w:rsid w:val="008E3AD2"/>
    <w:rsid w:val="00903520"/>
    <w:rsid w:val="0090658B"/>
    <w:rsid w:val="00940D83"/>
    <w:rsid w:val="0097106E"/>
    <w:rsid w:val="009A5E22"/>
    <w:rsid w:val="009E0B11"/>
    <w:rsid w:val="00A1143E"/>
    <w:rsid w:val="00A255CA"/>
    <w:rsid w:val="00A5666A"/>
    <w:rsid w:val="00A73161"/>
    <w:rsid w:val="00A973ED"/>
    <w:rsid w:val="00AC1586"/>
    <w:rsid w:val="00B34AAA"/>
    <w:rsid w:val="00B752D8"/>
    <w:rsid w:val="00B83275"/>
    <w:rsid w:val="00BB3404"/>
    <w:rsid w:val="00C2448E"/>
    <w:rsid w:val="00CA37F9"/>
    <w:rsid w:val="00CB5A7C"/>
    <w:rsid w:val="00CE1689"/>
    <w:rsid w:val="00DE22CA"/>
    <w:rsid w:val="00DF710C"/>
    <w:rsid w:val="00E53959"/>
    <w:rsid w:val="00E65067"/>
    <w:rsid w:val="00E74C0D"/>
    <w:rsid w:val="00ED61B5"/>
    <w:rsid w:val="00F1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Title"/>
    <w:basedOn w:val="a"/>
    <w:next w:val="a"/>
    <w:link w:val="Char1"/>
    <w:uiPriority w:val="10"/>
    <w:qFormat/>
    <w:rsid w:val="00BB3404"/>
    <w:pPr>
      <w:jc w:val="center"/>
    </w:pPr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character" w:customStyle="1" w:styleId="Char1">
    <w:name w:val="العنوان Char"/>
    <w:basedOn w:val="a0"/>
    <w:link w:val="a5"/>
    <w:uiPriority w:val="10"/>
    <w:rsid w:val="00BB3404"/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paragraph" w:customStyle="1" w:styleId="12">
    <w:name w:val="نص 12"/>
    <w:basedOn w:val="a"/>
    <w:link w:val="12Char"/>
    <w:qFormat/>
    <w:rsid w:val="00BB3404"/>
    <w:rPr>
      <w:rFonts w:ascii="Helvetica Neue W23 for SKY Reg" w:hAnsi="Helvetica Neue W23 for SKY Reg" w:cs="Helvetica Neue W23 for SKY Reg"/>
      <w:color w:val="000000"/>
      <w:sz w:val="24"/>
      <w:szCs w:val="24"/>
      <w:shd w:val="clear" w:color="auto" w:fill="FFFFFF"/>
    </w:rPr>
  </w:style>
  <w:style w:type="character" w:customStyle="1" w:styleId="12Char">
    <w:name w:val="نص 12 Char"/>
    <w:basedOn w:val="a0"/>
    <w:link w:val="12"/>
    <w:rsid w:val="00BB3404"/>
    <w:rPr>
      <w:rFonts w:ascii="Helvetica Neue W23 for SKY Reg" w:hAnsi="Helvetica Neue W23 for SKY Reg" w:cs="Helvetica Neue W23 for SKY Reg"/>
      <w:color w:val="000000"/>
      <w:sz w:val="24"/>
      <w:szCs w:val="24"/>
    </w:rPr>
  </w:style>
  <w:style w:type="table" w:styleId="1">
    <w:name w:val="Plain Table 1"/>
    <w:basedOn w:val="a1"/>
    <w:uiPriority w:val="41"/>
    <w:rsid w:val="00145634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20">
    <w:name w:val="عنوان 12"/>
    <w:basedOn w:val="a"/>
    <w:link w:val="12Char0"/>
    <w:qFormat/>
    <w:rsid w:val="00145634"/>
    <w:pPr>
      <w:spacing w:after="0" w:line="288" w:lineRule="auto"/>
      <w:jc w:val="center"/>
    </w:pPr>
    <w:rPr>
      <w:rFonts w:ascii="Segoe UI Semilight" w:eastAsiaTheme="minorEastAsia" w:hAnsi="Segoe UI Semilight" w:cs="GE SS Two Light"/>
      <w:color w:val="48314B"/>
      <w:sz w:val="36"/>
      <w:szCs w:val="36"/>
    </w:rPr>
  </w:style>
  <w:style w:type="character" w:customStyle="1" w:styleId="12Char0">
    <w:name w:val="عنوان 12 Char"/>
    <w:basedOn w:val="a0"/>
    <w:link w:val="120"/>
    <w:rsid w:val="00145634"/>
    <w:rPr>
      <w:rFonts w:ascii="Segoe UI Semilight" w:eastAsiaTheme="minorEastAsia" w:hAnsi="Segoe UI Semilight" w:cs="GE SS Two Light"/>
      <w:color w:val="48314B"/>
      <w:sz w:val="36"/>
      <w:szCs w:val="36"/>
    </w:rPr>
  </w:style>
  <w:style w:type="paragraph" w:styleId="a6">
    <w:name w:val="List Paragraph"/>
    <w:basedOn w:val="a"/>
    <w:uiPriority w:val="34"/>
    <w:qFormat/>
    <w:rsid w:val="008B5138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table" w:customStyle="1" w:styleId="a7">
    <w:name w:val="جدول التعليم ذهبي"/>
    <w:basedOn w:val="a1"/>
    <w:uiPriority w:val="99"/>
    <w:rsid w:val="008B5138"/>
    <w:pPr>
      <w:spacing w:after="0" w:line="240" w:lineRule="auto"/>
      <w:jc w:val="center"/>
    </w:pPr>
    <w:rPr>
      <w:rFonts w:cs="GE SS Two Light"/>
      <w:kern w:val="2"/>
      <w:szCs w:val="24"/>
      <w14:ligatures w14:val="standardContextual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Col">
      <w:pPr>
        <w:jc w:val="center"/>
      </w:pPr>
      <w:rPr>
        <w:rFonts w:cs="GE SS Two Light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9B77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0"/>
    <w:uiPriority w:val="99"/>
    <w:unhideWhenUsed/>
    <w:rsid w:val="000B2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3d.msaaq.net/products/exam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سعد السهلي</cp:lastModifiedBy>
  <cp:revision>3</cp:revision>
  <dcterms:created xsi:type="dcterms:W3CDTF">2024-05-07T14:48:00Z</dcterms:created>
  <dcterms:modified xsi:type="dcterms:W3CDTF">2024-05-25T06:31:00Z</dcterms:modified>
</cp:coreProperties>
</file>